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ormal"/>
        <w:bidi w:val="false"/>
        <w:spacing w:line="240" w:lineRule="auto" w:after="0"/>
        <w:rPr>
          <w:b w:val="true"/>
          <w:color w:val="000000"/>
          <w:sz w:val="36"/>
        </w:rPr>
      </w:pPr>
      <w:r>
        <w:rPr>
          <w:b w:val="true"/>
          <w:color w:val="000000"/>
          <w:sz w:val="36"/>
        </w:rPr>
        <w:t>Presseinformation</w:t>
      </w:r>
    </w:p>
    <w:p>
      <w:pPr>
        <w:pStyle w:val="Normal"/>
        <w:bidi w:val="false"/>
        <w:spacing w:line="240" w:lineRule="auto" w:after="0"/>
        <w:rPr>
          <w:b w:val="true"/>
          <w:color w:val="000000"/>
          <w:sz w:val="36"/>
        </w:rPr>
      </w:pPr>
      <w:r>
        <w:rPr>
          <w:b w:val="true"/>
          <w:color w:val="000000"/>
          <w:sz w:val="36"/>
        </w:rPr>
        <w:t>RC Rosenbusch-Oberneuland</w:t>
      </w:r>
    </w:p>
    <w:p>
      <w:pPr>
        <w:pStyle w:val="Normal"/>
        <w:bidi w:val="false"/>
        <w:spacing w:line="240" w:lineRule="auto" w:after="0"/>
        <w:rPr>
          <w:color w:val="000000"/>
          <w:sz w:val="24"/>
        </w:rPr>
      </w:pPr>
      <w:r>
        <w:rPr>
          <w:b w:val="true"/>
          <w:color w:val="000000"/>
          <w:sz w:val="36"/>
        </w:rPr>
        <w:t>15. - 18. Mai 2025</w:t>
      </w:r>
    </w:p>
    <w:p>
      <w:pPr>
        <w:pStyle w:val="Normal"/>
        <w:bidi w:val="false"/>
        <w:spacing w:line="240" w:lineRule="auto" w:after="0"/>
        <w:rPr>
          <w:color w:val="000000"/>
          <w:sz w:val="24"/>
        </w:rPr>
      </w:pPr>
    </w:p>
    <w:p>
      <w:pPr>
        <w:pStyle w:val="Normal"/>
        <w:bidi w:val="false"/>
        <w:spacing w:line="288" w:lineRule="auto" w:after="0"/>
        <w:rPr>
          <w:color w:val="000000"/>
          <w:sz w:val="24"/>
        </w:rPr>
      </w:pPr>
      <w:r>
        <w:rPr>
          <w:color w:val="000000"/>
          <w:sz w:val="32"/>
        </w:rPr>
        <w:t>Erste Gewinner in Bremen-Oberneuland: Sebastian Elias, Hilmar Meyer, Sandra Auffarth und Stephan Dubsky</w:t>
      </w:r>
    </w:p>
    <w:p>
      <w:pPr>
        <w:pStyle w:val="Normal"/>
        <w:bidi w:val="false"/>
        <w:spacing w:line="288" w:lineRule="auto" w:after="0"/>
        <w:rPr>
          <w:color w:val="000000"/>
          <w:sz w:val="24"/>
        </w:rPr>
      </w:pPr>
    </w:p>
    <w:p>
      <w:pPr>
        <w:pStyle w:val="Normal"/>
        <w:bidi w:val="false"/>
        <w:spacing w:line="288" w:lineRule="auto" w:after="0"/>
        <w:rPr>
          <w:color w:val="000000"/>
          <w:sz w:val="24"/>
        </w:rPr>
      </w:pPr>
      <w:r>
        <w:rPr>
          <w:color w:val="000000"/>
          <w:sz w:val="24"/>
        </w:rPr>
        <w:t xml:space="preserve">(Bremen-Oberneuland) </w:t>
      </w:r>
      <w:r>
        <w:rPr>
          <w:color w:val="000000"/>
          <w:sz w:val="24"/>
        </w:rPr>
        <w:t>Genau so sonnig wie gewünscht, geriet beim RC Rosenbusch-Oberneuland der erste von vier Turniertagen, die noch bis zum Sonntag gehen. Junge Pferde -  vor allem die fünf und sechs Jahre jungen Kandidaten - standen im Mittelpunkt und geritten wurde auf zwei Plätzen - Gras und Sand. Die allerersten Sieger/innen waren am Donnerstag Sebastian Elias (Essen/ Oldenburg.), Hilmar Meyer aus Verden und Sandra Auffarth aus Ganderkesee, sowie der Ire Stphan Dubsky aus Verden.</w:t>
      </w:r>
    </w:p>
    <w:p>
      <w:pPr>
        <w:pStyle w:val="Normal"/>
        <w:bidi w:val="false"/>
        <w:spacing w:line="288" w:lineRule="auto" w:after="0"/>
        <w:rPr>
          <w:color w:val="000000"/>
          <w:sz w:val="24"/>
        </w:rPr>
      </w:pPr>
    </w:p>
    <w:p>
      <w:pPr>
        <w:pStyle w:val="Normal"/>
        <w:bidi w:val="false"/>
        <w:spacing w:line="288" w:lineRule="auto" w:after="0"/>
        <w:rPr>
          <w:color w:val="000000"/>
          <w:sz w:val="24"/>
        </w:rPr>
      </w:pPr>
      <w:r>
        <w:rPr>
          <w:color w:val="000000"/>
          <w:sz w:val="24"/>
        </w:rPr>
        <w:t>Mit Nachwuchspferden reiste ein Großteil des Stalls Schockemöhle an: Patrick Stühlmeyer genauso wie Philipp Rüping. Sören Pedersen (DEN), Pato Muente (ARG), Josch Löhden - sie alle sind froh ihren Youngstern neue Kurse und Plätze zu zeigen. Pferde lernen mit jedem Turnier dazu. Stühlmeyer sicherte sich mit dem Westfalen-Wallach Unlimited und der Note 8,7 di Qualifikation zum Bundeschampionat der sechsjährigen Pferde, Josch Löhden und der Holsteiner Chuck Bass (8,5) waren die Sieger der Qualifikation zum Bundeschampionat der fünf Jahre alten Springpferde.</w:t>
      </w:r>
    </w:p>
    <w:p>
      <w:pPr>
        <w:pStyle w:val="Normal"/>
        <w:bidi w:val="false"/>
        <w:spacing w:line="288" w:lineRule="auto" w:after="0"/>
        <w:rPr>
          <w:color w:val="000000"/>
          <w:sz w:val="24"/>
        </w:rPr>
      </w:pPr>
    </w:p>
    <w:p>
      <w:pPr>
        <w:pStyle w:val="Normal"/>
        <w:bidi w:val="false"/>
        <w:spacing w:line="288" w:lineRule="auto" w:after="0"/>
        <w:rPr>
          <w:color w:val="000000"/>
          <w:sz w:val="24"/>
        </w:rPr>
      </w:pPr>
      <w:r>
        <w:rPr>
          <w:b w:val="true"/>
          <w:color w:val="000000"/>
          <w:sz w:val="24"/>
        </w:rPr>
        <w:t>Schnell "nachgenannt" - Philipp Weishaupt</w:t>
      </w:r>
    </w:p>
    <w:p>
      <w:pPr>
        <w:pStyle w:val="Normal"/>
        <w:bidi w:val="false"/>
        <w:spacing w:line="288" w:lineRule="auto" w:after="0"/>
        <w:rPr>
          <w:color w:val="000000"/>
          <w:sz w:val="24"/>
        </w:rPr>
      </w:pPr>
      <w:r>
        <w:rPr>
          <w:color w:val="000000"/>
          <w:sz w:val="24"/>
        </w:rPr>
        <w:t>Genau diese Orientierung an den Bedürfnissen von Reiter/innen und Pferden zu diesem Zeitpunkt im Jahr, wie auch der Rahmen mit unterschiedlichen Plätzen üben erhebliche Anziehungskraft aus. Kurzfristig hat auch Philipp Weishaupt, Teil der deutschen Olympia-Equipe von Paris und Vize-Europameister, noch angefragt ob er starten darf und kommt nun am Freitag mit Nachwuchspferden nach Bremen-Oberneuland. Auch am Freitag ist der Eintritt zum Springturnier für Neugierige und Pferdefans noch frei.</w:t>
      </w:r>
    </w:p>
    <w:p>
      <w:pPr>
        <w:pStyle w:val="Normal"/>
        <w:bidi w:val="false"/>
        <w:spacing w:line="288" w:lineRule="auto" w:after="0"/>
        <w:rPr>
          <w:color w:val="000000"/>
          <w:sz w:val="24"/>
        </w:rPr>
      </w:pPr>
    </w:p>
    <w:p>
      <w:pPr>
        <w:pStyle w:val="Normal"/>
        <w:bidi w:val="false"/>
        <w:spacing w:line="288" w:lineRule="auto" w:after="0"/>
        <w:rPr>
          <w:color w:val="000000"/>
          <w:sz w:val="24"/>
        </w:rPr>
      </w:pPr>
    </w:p>
    <w:p>
      <w:pPr>
        <w:pStyle w:val="Normal"/>
        <w:bidi w:val="false"/>
        <w:spacing w:line="288" w:lineRule="auto" w:after="0"/>
        <w:rPr>
          <w:color w:val="000000"/>
          <w:sz w:val="24"/>
        </w:rPr>
      </w:pPr>
      <w:r>
        <w:rPr>
          <w:color w:val="000000"/>
          <w:sz w:val="24"/>
        </w:rPr>
        <w:t xml:space="preserve">Am Samstag und Sonntag stehen das Championat, das Grand Central Speed-Derby und der Große Preis im Mittelpunkt. Übrigens auch live bei </w:t>
      </w:r>
      <w:r>
        <w:rPr>
          <w:color w:val="000000"/>
          <w:sz w:val="24"/>
          <w:u w:val="single"/>
        </w:rPr>
        <w:fldChar w:fldCharType="begin"/>
        <w:instrText>HYPERLINK "http://rimondo.com"</w:instrText>
        <w:fldChar w:fldCharType="separate"/>
        <w:t/>
      </w:r>
      <w:r>
        <w:rPr>
          <w:color w:val="000000"/>
          <w:sz w:val="24"/>
          <w:u w:val="single"/>
        </w:rPr>
        <w:t>rimondo.com</w:t>
      </w:r>
      <w:r>
        <w:fldChar w:fldCharType="end"/>
      </w:r>
      <w:r>
        <w:rPr>
          <w:color w:val="000000"/>
          <w:sz w:val="24"/>
        </w:rPr>
        <w:t xml:space="preserve"> zu sehen.</w:t>
      </w:r>
    </w:p>
    <w:p>
      <w:pPr>
        <w:pStyle w:val="Normal"/>
        <w:bidi w:val="false"/>
        <w:spacing w:line="288" w:lineRule="auto" w:after="0"/>
        <w:rPr>
          <w:color w:val="000000"/>
          <w:sz w:val="24"/>
        </w:rPr>
      </w:pPr>
    </w:p>
    <w:p>
      <w:pPr>
        <w:pStyle w:val="Normal"/>
        <w:bidi w:val="false"/>
        <w:spacing w:line="240" w:lineRule="auto" w:after="0"/>
        <w:rPr>
          <w:color w:val="000000"/>
          <w:sz w:val="24"/>
        </w:rPr>
      </w:pPr>
      <w:r>
        <w:rPr>
          <w:b w:val="true"/>
          <w:color w:val="000000"/>
          <w:sz w:val="24"/>
        </w:rPr>
        <w:t>Ergebnisübersicht RC Rosenbusch-Oberneuland</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1/1 Springpferdeprüfung Kl.A** 100cm</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1.Abt: Preis des Zuchthof Hollen, </w:t>
      </w:r>
      <w:r>
        <w:rPr>
          <w:rFonts w:asciiTheme="minorHAnsi" w:eastAsiaTheme="minorHAnsi" w:hAnsiTheme="minorHAnsi" w:cstheme="minorHAnsi"/>
          <w:color w:val="000000"/>
          <w:sz w:val="22"/>
        </w:rPr>
        <w:t>2.Abt: Preis der Sportpferde Tewes</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Teilung n. Leistung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Sebastian Elias (Menslage/RG Klein Roscharden/GER) auf Dexter 300 8.40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Stephanie Böhe (Kirchlinteln/Pferdezucht- u. RV Luhmühlen e.V./GER) auf Empire SR 8.20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Amelie Ottens (Loxstedt/RC Stotel e.V./GER) auf Camino del Sol 8.10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Tim-Uwe Hoffmann (Rhade/RV Zeven u.U.e.V./GER) auf Donna Bella 63 8.00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Jannes Schultewolter (Ganderkesee/TG Zucht und Sport Lemwerder e.V./GER) auf Otto-Gustav MH 7.90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Stephanie Böhe (Kirchlinteln/Pferdezucht- u. RV Luhmühlen e.V./GER) auf Springsteen P 7.90</w:t>
      </w: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1/2 Springpferdeprüfung Kl.A** 100cm</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1.Abt: Preis des Zuchthof Hollen </w:t>
      </w:r>
      <w:r>
        <w:rPr>
          <w:rFonts w:asciiTheme="minorHAnsi" w:eastAsiaTheme="minorHAnsi" w:hAnsiTheme="minorHAnsi" w:cstheme="minorHAnsi"/>
          <w:color w:val="000000"/>
          <w:sz w:val="22"/>
        </w:rPr>
        <w:t>2.Abt: Preis der Sportpferde Tewes</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Teilung n. Leistung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Sebastian Elias (Menslage/RG Klein Roscharden/GER) auf Calvin Klein S 8.30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Harm Wiebusch (Fredenbeck/RV Fredenbeck u.U.e.V./GER) auf Hertha 11 8.20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Amelie Ottens (Loxstedt/RC Stotel e.V./GER) auf My Dream of Truedelight 8.10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Harm Wiebusch (Fredenbeck/RV Fredenbeck u.U.e.V./GER) auf Cracker 41 8.00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Marvin Drenkhahn (Stuhr/RV Heiligenrode u.U. e.V./GER) auf Castle Park 3 7.90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Julia Geils-Lindemann (Bremen/RV Der Montagsclub e.V./GER) auf Ally Jumper 7.80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Lennard Runge (Varrel/RFV Steller See e. V./GER) auf Chocolate Blue 5 7.80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Sina Marie Holsten (Heeslingen/RV Zeven u.U.e.V./GER) auf Sir Wilhelm 11 7.80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Amelie Ottens (Loxstedt/RC Stotel e.V./GER) auf Daphana PS 7.80</w:t>
      </w: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2/1 Springpferdeprüfung Kl.L 110cm</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1.Abt: Preis der Beerbaum Stables GmbH </w:t>
      </w:r>
      <w:r>
        <w:rPr>
          <w:rFonts w:asciiTheme="minorHAnsi" w:eastAsiaTheme="minorHAnsi" w:hAnsiTheme="minorHAnsi" w:cstheme="minorHAnsi"/>
          <w:color w:val="000000"/>
          <w:sz w:val="22"/>
        </w:rPr>
        <w:t>2.Abt: Preis der NBI Sicherheit Bremen</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Teilung n. Leistung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Maximilian Lill (/RUFV Lastrup e.V.) auf Daquito Royal 8.80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James Connors Smyth (Hörstel/ZRFV Riesenbeck e.V./IRL) auf Agassi WS 8.60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Patrick Stühlmeyer (Osnabrück/RV Oldenburger Münsterland e.V./GER) auf Chacooretto PS 8.20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Otto Vaske (Halen/RG Klein Roscharden/GER) auf Revanzs M 8.20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Sebastian Elias (Menslage/RG Klein Roscharden/GER) auf Dexter 300 8.00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Carsten Raschen (Hude/RV Aller-Weser e.V./GER) auf For Classic M 8.00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Stephanie Böhe (Kirchlinteln/Pferdezucht- u. RV Luhmühlen e.V./GER) auf Taloubelle du Seigneur SR 8.00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2/2 Springpferdeprüfung Kl.L 110cm</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1.Abt: Preis der Beerbaum Stables GmbH </w:t>
      </w:r>
      <w:r>
        <w:rPr>
          <w:rFonts w:asciiTheme="minorHAnsi" w:eastAsiaTheme="minorHAnsi" w:hAnsiTheme="minorHAnsi" w:cstheme="minorHAnsi"/>
          <w:color w:val="000000"/>
          <w:sz w:val="22"/>
        </w:rPr>
        <w:t>2.Abt: Preis der NBI Sicherheit Bremen</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Teilung n. Leistung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Eiken Sato (/RV Oldenburger Münsterland e.V./JPN) auf Quinta 176 8.70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Sebastian Elias (Menslage/RG Klein Roscharden/GER) auf Calvin Klein S 8.40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Kristin Kohlwey (Steyerberg/RFV Maasen-Sulingen e. V./GER) auf Der Jordan 8.40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Rene Sontag (Steinfeld (Oldenburg)/RV Oldenburger Münsterland e.V./GER) auf Comme Quality 8.10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Stephanie Böhe (Kirchlinteln/Pferdezucht- u. RV Luhmühlen e.V./GER) auf Empire SR 8.10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Kai Thomann (Bösel/RUFG Falkenberg e.V./GER) auf Jackie's Girl OLD 8.10</w:t>
      </w: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3 Springpferdeprüfung Kl.M* 120cm</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Qualifikation zum Bundeschampionat für 5j. Springpferde, </w:t>
      </w:r>
      <w:r>
        <w:rPr>
          <w:rFonts w:asciiTheme="minorHAnsi" w:eastAsiaTheme="minorHAnsi" w:hAnsiTheme="minorHAnsi" w:cstheme="minorHAnsi"/>
          <w:color w:val="000000"/>
          <w:sz w:val="22"/>
        </w:rPr>
        <w:t>Preis des Herrn Dietrich Callwitz</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Josch Löhden (Heeslingen/RV Zeven u.U.e.V./GER) auf Chuck Bass 10 8.50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Oliver Cordes (Lastrup/RUFV Lastrup e.V./GER) auf Tobaro 8.40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Rene Sontag (Steinfeld (Oldenburg)/RV Oldenburger Münsterland e.V./GER) auf Comme Quality 8.30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Otto Vaske (Halen/RG Klein Roscharden/GER) auf Revanzs M 8.30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James Connors Smyth (Hörstel/ZRFV Riesenbeck e.V./IRL) auf Alibaba 144 8.20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Franziska Kiki Wiltfang (Fredenbeck/RV Fredenbeck u.U.e.V./GER) auf Diaquin 8.10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Alejandro Jose de Andres Pozo (Schwarme/RV Aller-Weser e.V./ESP) auf Emmerson VH 8.10</w:t>
      </w: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4 Springprüfung Kl.M* 125cm</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Preis der Hecht Blitzschutzbau GmbH &amp; Co. KG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Einlaufprüfung für 6-7j. Springpferde Teilung n. Leistung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Hans-Jörn Ottens (Loxstedt/RC Stotel e.V./GER) auf Shaman's Harvest 0.00 / 54.63</w:t>
      </w:r>
    </w:p>
    <w:p>
      <w:pPr>
        <w:pStyle w:val="Normal"/>
        <w:pBdr/>
        <w:bidi w:val="false"/>
        <w:spacing w:after="0"/>
        <w:jc w:val="left"/>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Jens Löhden (Heeslingen/RV Zeven u.U.e.V./GER) auf Big Solution 0.00 / 56.11</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Maximilian Lill (/RUFV Lastrup e.V.) auf Kriku Friedo Z 0.00 / 56.96</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Fabian Clar (Bad Bodenteich/RFV Westercelle/Altencelle/GER) auf Canavaro 17 0.00 / 58.02</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Bernhard Tebartz (Bücken/RFV Wechold-Martfeld u.U. e.V./GER) auf Calleija 0.00 / 60.39</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Harm Wiebusch (Fredenbeck/RV Fredenbeck u.U.e.V./GER) auf Call me Cassy 0.00 / 60.63</w:t>
      </w: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6/1-1 Springprüfung Kl.M* 125cm     7j. Pferde</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1.Abt: 7j. Pferde Preis der Sportpferde Wiebusch GmbH</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Ehrenpreis gegeben von Hof Sosath, </w:t>
      </w:r>
      <w:r>
        <w:rPr>
          <w:rFonts w:asciiTheme="minorHAnsi" w:eastAsiaTheme="minorHAnsi" w:hAnsiTheme="minorHAnsi" w:cstheme="minorHAnsi"/>
          <w:color w:val="000000"/>
          <w:sz w:val="22"/>
        </w:rPr>
        <w:t>Teilung n. Leistung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Hilmar Meyer (Morsum/Sportförderung Löwen Classics e. V./GER) auf Chacoona 0.00 / 55.47</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Carola Wegener (Steinfeld/RV Oldenburger Münsterland e.V./GER) auf Sochin 0.00 / 56.83</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Marena Dankwardt (Bremen/Reitclub General Rosenberg e.V./GER) auf Harry 242 0.00 / 57.57</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Brit Haselhoff (Elsdorf/RV Elsdorf u.Umg. e.V./GER) auf Charlottie 0.00 / 57.62</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Lennert Hauschild (Sittensen/RV Sittensen u.U.e.V./GER) auf Danford 0.00 / 57.98</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Henrike-Sophie Boy (Coppenbrügge/RFV Hildesheim e.V./GER) auf Curado 5 0.00 / 59.16</w:t>
      </w: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6/1-2 Springprüfung Kl.M* 125cm     7j. Pferde</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 xml:space="preserve">1.Abt: 7j. Pferde Preis der Sportpferde Wiebusch GmbH, </w:t>
      </w:r>
      <w:r>
        <w:rPr>
          <w:rFonts w:asciiTheme="minorHAnsi" w:eastAsiaTheme="minorHAnsi" w:hAnsiTheme="minorHAnsi" w:cstheme="minorHAnsi"/>
          <w:color w:val="000000"/>
          <w:sz w:val="22"/>
        </w:rPr>
        <w:t>Ehrenpreis gegeben von Hof Sosath</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Teilung n. Leistung</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Michael Hagemann (Nottuln/ZRFV Appelhülsen e.V./GER) auf Striewes Candice 0.00 / 56.78</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 Sören Pedersen (Winkelsett/Turniergemeinschaft Wohlde e.V./DEN) auf Tailormade Chubby Checker 0.00 / 57.03</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Carola Wegener (Steinfeld/RV Oldenburger Münsterland e.V./GER) auf Baltica 16 0.00 / 57.57</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Bernd Rubarth (Bötersen/RV Sottrum u.U.e.V./GER) auf Calea 32 0.00 / 57.79</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Eric Müller-Rulfs (Ritterhude/RV Der Montagsclub e.V./GER) auf Carlantus 0.00 / 58.33</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6. Julia Geils-Lindemann (Bremen/RV Der Montagsclub e.V./GER) auf Canthara 3 0.00 / 59.44</w:t>
      </w:r>
    </w:p>
    <w:p>
      <w:pPr>
        <w:pStyle w:val="Normal"/>
        <w:bidi w:val="false"/>
        <w:spacing w:after="0"/>
        <w:rPr>
          <w:rFonts w:asciiTheme="minorHAnsi" w:eastAsiaTheme="minorHAnsi" w:hAnsiTheme="minorHAnsi" w:cstheme="minorHAnsi"/>
          <w:color w:val="000000"/>
          <w:sz w:val="22"/>
        </w:rPr>
      </w:pP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b w:val="true"/>
          <w:color w:val="000000"/>
          <w:sz w:val="22"/>
        </w:rPr>
        <w:t>6/2 Springprüfung Kl.M* 125cm      8j. Pferde</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2.Abt: 8j. Pferde Preis der Sportpferde Hauschild GmbH</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Ehrenpreis gegeben von Hof Sosath</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Sandra Auffarth (Ganderkesee/RV Ganderkesee/GER) auf Diamaximus 0.00 / 55.89</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1. Stephan Dubsky (Verden/RV Aller-Weser e.V./IRL) auf Tara Hill OH 0.00 / 55.89</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3. Jens Wawrauschek (Warstein/Reiterverein Balve e.V./GER) auf King Cermit Kasamatsu 0.00 / 56.03</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4. Harm Wiebusch (Fredenbeck/RV Fredenbeck u.U.e.V./GER) auf Geoffrie Z 3 0.00 / 56.50</w:t>
      </w:r>
    </w:p>
    <w:p>
      <w:pPr>
        <w:pStyle w:val="Normal"/>
        <w:bidi w:val="false"/>
        <w:spacing w:after="0"/>
        <w:rPr>
          <w:rFonts w:asciiTheme="minorHAnsi" w:eastAsiaTheme="minorHAnsi" w:hAnsiTheme="minorHAnsi" w:cstheme="minorHAnsi"/>
          <w:color w:val="000000"/>
          <w:sz w:val="22"/>
        </w:rPr>
      </w:pPr>
      <w:r>
        <w:rPr>
          <w:rFonts w:asciiTheme="minorHAnsi" w:eastAsiaTheme="minorHAnsi" w:hAnsiTheme="minorHAnsi" w:cstheme="minorHAnsi"/>
          <w:color w:val="000000"/>
          <w:sz w:val="22"/>
        </w:rPr>
        <w:t>5. Henry Vaske (Halen/RV Ahlhorn e.V./GER) auf Ohlala 16 0.00 / 56.87</w:t>
      </w:r>
    </w:p>
    <w:p>
      <w:pPr>
        <w:pStyle w:val="Normal"/>
        <w:bidi w:val="false"/>
        <w:spacing w:after="0"/>
        <w:rPr>
          <w:color w:val="000000"/>
          <w:sz w:val="12"/>
        </w:rPr>
      </w:pPr>
      <w:r>
        <w:rPr>
          <w:rFonts w:asciiTheme="minorHAnsi" w:eastAsiaTheme="minorHAnsi" w:hAnsiTheme="minorHAnsi" w:cstheme="minorHAnsi"/>
          <w:color w:val="000000"/>
          <w:sz w:val="22"/>
        </w:rPr>
        <w:t>6. Ole Klintworth (Bargstedt/RV Harsefeld u.Umg.e.V./GER) auf Crumble Cheesecake K FRH 0.00 / 57.08</w:t>
      </w:r>
    </w:p>
    <w:p>
      <w:pPr>
        <w:pStyle w:val="Normal"/>
        <w:bidi w:val="false"/>
        <w:spacing w:line="240" w:lineRule="auto" w:after="0"/>
        <w:rPr>
          <w:color w:val="000000"/>
          <w:sz w:val="24"/>
        </w:rPr>
      </w:pPr>
    </w:p>
    <w:p>
      <w:pPr>
        <w:pStyle w:val="Normal"/>
        <w:bidi w:val="false"/>
        <w:spacing w:line="240" w:lineRule="auto" w:after="0"/>
        <w:rPr>
          <w:color w:val="000000"/>
          <w:sz w:val="18"/>
        </w:rPr>
      </w:pPr>
      <w:r>
        <w:rPr>
          <w:b w:val="true"/>
          <w:color w:val="000000"/>
          <w:sz w:val="18"/>
        </w:rPr>
        <w:t>Sie erhalten diese Pressemitteilung im Auftrag des RC Rosenbusch-Oberneuland, Bremen.</w:t>
      </w:r>
    </w:p>
    <w:p>
      <w:pPr>
        <w:pStyle w:val="Normal"/>
        <w:bidi w:val="false"/>
        <w:spacing w:line="240" w:lineRule="auto" w:after="0"/>
        <w:rPr>
          <w:color w:val="000000"/>
          <w:sz w:val="18"/>
        </w:rPr>
      </w:pPr>
    </w:p>
    <w:p>
      <w:pPr>
        <w:pStyle w:val="Normal"/>
        <w:bidi w:val="false"/>
        <w:spacing w:line="240" w:lineRule="auto" w:after="0"/>
        <w:rPr>
          <w:color w:val="000000"/>
          <w:sz w:val="18"/>
        </w:rPr>
      </w:pPr>
      <w:r>
        <w:rPr>
          <w:color w:val="000000"/>
          <w:sz w:val="18"/>
        </w:rPr>
        <w:t xml:space="preserve">website:   </w:t>
      </w:r>
      <w:r>
        <w:rPr/>
        <w:tab/>
      </w:r>
      <w:r>
        <w:rPr>
          <w:sz w:val="18"/>
          <w:u w:val="single" w:color="0000ff"/>
          <w:color w:val="0000FF"/>
        </w:rPr>
        <w:fldChar w:fldCharType="begin"/>
        <w:instrText>HYPERLINK "https://stall-rosenbusch.com/springturnier/"</w:instrText>
        <w:fldChar w:fldCharType="separate"/>
        <w:t/>
      </w:r>
      <w:r>
        <w:rPr>
          <w:sz w:val="18"/>
          <w:u w:val="single" w:color="0000ff"/>
          <w:color w:val="0000FF"/>
        </w:rPr>
        <w:t>https://stall-rosenbusch.com/springturnier/</w:t>
      </w:r>
      <w:r>
        <w:fldChar w:fldCharType="end"/>
      </w:r>
      <w:r>
        <w:rPr>
          <w:sz w:val="18"/>
        </w:rPr>
        <w:t xml:space="preserve"> </w:t>
      </w:r>
    </w:p>
    <w:p>
      <w:pPr>
        <w:pStyle w:val="Normal"/>
        <w:bidi w:val="false"/>
        <w:spacing w:line="240" w:lineRule="auto" w:after="0"/>
        <w:rPr>
          <w:color w:val="000000"/>
          <w:sz w:val="18"/>
        </w:rPr>
      </w:pPr>
      <w:r>
        <w:rPr>
          <w:color w:val="000000"/>
          <w:sz w:val="18"/>
        </w:rPr>
        <w:t xml:space="preserve">Facebook:   </w:t>
      </w:r>
      <w:r>
        <w:rPr/>
        <w:tab/>
      </w:r>
      <w:r>
        <w:rPr>
          <w:rFonts w:ascii="Roboto Regular" w:eastAsia="Roboto Regular" w:hAnsi="Roboto Regular" w:cs="Roboto Regular"/>
          <w:color w:val="0000FF"/>
          <w:u w:val="single"/>
          <w:i w:val="false"/>
          <w:spacing w:val="0"/>
          <w:b w:val="false"/>
          <w:sz w:val="18"/>
          <w:shd w:fill="auto" w:val="clear" w:color="auto"/>
        </w:rPr>
        <w:fldChar w:fldCharType="begin"/>
        <w:instrText>HYPERLINK "https://www.facebook.com/pages/Stall-Rosenbusch/218387901596672"</w:instrText>
        <w:fldChar w:fldCharType="separate"/>
        <w:t/>
      </w:r>
      <w:r>
        <w:rPr>
          <w:rFonts w:ascii="Roboto Regular" w:eastAsia="Roboto Regular" w:hAnsi="Roboto Regular" w:cs="Roboto Regular"/>
          <w:color w:val="0000FF"/>
          <w:u w:val="single"/>
          <w:i w:val="false"/>
          <w:spacing w:val="0"/>
          <w:b w:val="false"/>
          <w:sz w:val="18"/>
          <w:shd w:fill="auto" w:val="clear" w:color="auto"/>
        </w:rPr>
        <w:t>https://www.facebook.com/pages/Stall-Rosenbusch/218387901596672</w:t>
      </w:r>
      <w:r>
        <w:fldChar w:fldCharType="end"/>
      </w:r>
    </w:p>
    <w:p>
      <w:pPr>
        <w:pStyle w:val="Normal"/>
        <w:bidi w:val="false"/>
        <w:spacing w:line="240" w:lineRule="auto" w:after="0"/>
        <w:rPr>
          <w:color w:val="000000"/>
          <w:sz w:val="18"/>
        </w:rPr>
      </w:pPr>
      <w:r>
        <w:rPr>
          <w:color w:val="000000"/>
          <w:sz w:val="18"/>
        </w:rPr>
        <w:t xml:space="preserve">Instagram:   </w:t>
      </w:r>
      <w:r>
        <w:rPr/>
        <w:tab/>
      </w:r>
      <w:r>
        <w:rPr>
          <w:sz w:val="18"/>
          <w:u w:val="single" w:color="0000ff"/>
          <w:color w:val="0000FF"/>
        </w:rPr>
        <w:fldChar w:fldCharType="begin"/>
        <w:instrText>HYPERLINK "https://www.instagram.com/stall_rosenbusch"</w:instrText>
        <w:fldChar w:fldCharType="separate"/>
        <w:t/>
      </w:r>
      <w:r>
        <w:rPr>
          <w:sz w:val="18"/>
          <w:u w:val="single" w:color="0000ff"/>
          <w:color w:val="0000FF"/>
        </w:rPr>
        <w:t>https://www.instagram.com/stall_rosenbusch</w:t>
      </w:r>
      <w:r>
        <w:fldChar w:fldCharType="end"/>
      </w:r>
    </w:p>
    <w:p>
      <w:pPr>
        <w:pStyle w:val="Normal"/>
        <w:bidi w:val="false"/>
        <w:spacing w:line="240" w:lineRule="auto" w:after="0"/>
        <w:rPr>
          <w:color w:val="000000"/>
          <w:sz w:val="18"/>
        </w:rPr>
      </w:pPr>
      <w:r>
        <w:rPr>
          <w:color w:val="000000"/>
          <w:sz w:val="18"/>
        </w:rPr>
        <w:t xml:space="preserve">Pressecenter: </w:t>
      </w:r>
      <w:r>
        <w:rPr/>
        <w:tab/>
      </w:r>
      <w:r>
        <w:rPr>
          <w:rFonts w:ascii="Roboto Regular" w:eastAsia="Roboto Regular" w:hAnsi="Roboto Regular" w:cs="Roboto Regular"/>
          <w:u w:val="single" w:color="0000ff"/>
          <w:color w:val="0000FF"/>
          <w:i w:val="false"/>
          <w:spacing w:val="0"/>
          <w:b w:val="false"/>
          <w:sz w:val="18"/>
          <w:shd w:fill="auto" w:val="clear" w:color="auto"/>
        </w:rPr>
        <w:fldChar w:fldCharType="begin"/>
        <w:instrText>HYPERLINK "https://www.brueske-medien.de/pressecenter/rc-rosenbusch-oberneuland/"</w:instrText>
        <w:fldChar w:fldCharType="separate"/>
        <w:t/>
      </w:r>
      <w:r>
        <w:rPr>
          <w:rFonts w:ascii="Roboto Regular" w:eastAsia="Roboto Regular" w:hAnsi="Roboto Regular" w:cs="Roboto Regular"/>
          <w:u w:val="single" w:color="0000ff"/>
          <w:color w:val="0000FF"/>
          <w:i w:val="false"/>
          <w:spacing w:val="0"/>
          <w:b w:val="false"/>
          <w:sz w:val="18"/>
          <w:shd w:fill="auto" w:val="clear" w:color="auto"/>
        </w:rPr>
        <w:t>https://www.brueske-medien.de/pressecenter/rc-rosenbusch-oberneuland/</w:t>
      </w:r>
      <w:r>
        <w:fldChar w:fldCharType="end"/>
      </w:r>
    </w:p>
    <w:p>
      <w:pPr>
        <w:pStyle w:val="Normal"/>
        <w:bidi w:val="false"/>
        <w:spacing w:line="240" w:lineRule="auto" w:after="0"/>
        <w:rPr>
          <w:rFonts w:ascii="Roboto Regular" w:eastAsia="Roboto Regular" w:hAnsi="Roboto Regular" w:cs="Roboto Regular"/>
          <w:spacing w:val="0"/>
          <w:b w:val="false"/>
          <w:color w:val="000000"/>
          <w:sz w:val="18"/>
          <w:i w:val="false"/>
          <w:shd w:fill="auto" w:val="clear" w:color="auto"/>
        </w:rPr>
      </w:pPr>
      <w:r>
        <w:rPr>
          <w:rFonts w:ascii="Roboto Regular" w:eastAsia="Roboto Regular" w:hAnsi="Roboto Regular" w:cs="Roboto Regular"/>
          <w:spacing w:val="0"/>
          <w:b w:val="false"/>
          <w:color w:val="000000"/>
          <w:sz w:val="18"/>
          <w:i w:val="false"/>
          <w:shd w:fill="auto" w:val="clear" w:color="auto"/>
        </w:rPr>
        <w:t>Downloadcenter:</w:t>
      </w:r>
      <w:r>
        <w:rPr/>
        <w:tab/>
      </w:r>
      <w:r>
        <w:rPr>
          <w:rFonts w:ascii="Roboto Regular" w:eastAsia="Roboto Regular" w:hAnsi="Roboto Regular" w:cs="Roboto Regular"/>
          <w:u w:val="single" w:color="0000ff"/>
          <w:color w:val="0000FF"/>
          <w:i w:val="false"/>
          <w:spacing w:val="0"/>
          <w:b w:val="false"/>
          <w:sz w:val="18"/>
          <w:shd w:fill="auto" w:val="clear" w:color="auto"/>
        </w:rPr>
        <w:fldChar w:fldCharType="begin"/>
        <w:instrText>HYPERLINK "https://workdrive.zohopublic.eu/external/6204fcec2efda7d08a4e991f32fb54bf64796909b82e974eb7be65985a085abe"</w:instrText>
        <w:fldChar w:fldCharType="separate"/>
        <w:t/>
      </w:r>
      <w:r>
        <w:rPr>
          <w:rFonts w:ascii="Roboto Regular" w:eastAsia="Roboto Regular" w:hAnsi="Roboto Regular" w:cs="Roboto Regular"/>
          <w:u w:val="single" w:color="0000ff"/>
          <w:color w:val="0000FF"/>
          <w:i w:val="false"/>
          <w:spacing w:val="0"/>
          <w:b w:val="false"/>
          <w:sz w:val="18"/>
          <w:shd w:fill="auto" w:val="clear" w:color="auto"/>
        </w:rPr>
        <w:t>https://workdrive.zohopublic.eu/external/6204fcec2efda7d08a4e991f32fb54bf64796909b82e974eb7be65985a085abe</w:t>
      </w:r>
      <w:r>
        <w:fldChar w:fldCharType="end"/>
      </w:r>
      <w:r>
        <w:rPr>
          <w:rFonts w:ascii="Roboto Regular" w:eastAsia="Roboto Regular" w:hAnsi="Roboto Regular" w:cs="Roboto Regular"/>
          <w:strike w:val="false"/>
          <w:u w:val="none"/>
          <w:spacing w:val="0"/>
          <w:b w:val="false"/>
          <w:color w:val="000000"/>
          <w:sz w:val="18"/>
          <w:i w:val="false"/>
          <w:shd w:fill="auto" w:val="clear" w:color="auto"/>
        </w:rPr>
        <w:t xml:space="preserve"> </w:t>
      </w:r>
    </w:p>
    <w:p>
      <w:pPr>
        <w:pStyle w:val="Normal"/>
        <w:bidi w:val="false"/>
        <w:spacing w:line="240" w:lineRule="auto" w:after="0"/>
        <w:rPr>
          <w:color w:val="000000"/>
          <w:sz w:val="18"/>
        </w:rPr>
      </w:pPr>
    </w:p>
    <w:p>
      <w:pPr>
        <w:pStyle w:val="Normal"/>
        <w:bidi w:val="false"/>
        <w:spacing w:line="240" w:lineRule="auto" w:after="0"/>
        <w:rPr>
          <w:color w:val="000000"/>
          <w:sz w:val="18"/>
        </w:rPr>
      </w:pPr>
    </w:p>
    <w:p>
      <w:pPr>
        <w:pStyle w:val="Normal"/>
        <w:bidi w:val="false"/>
        <w:spacing w:line="240" w:lineRule="auto" w:after="0"/>
        <w:rPr>
          <w:color w:val="000000"/>
          <w:sz w:val="18"/>
        </w:rPr>
      </w:pPr>
      <w:r>
        <w:rPr>
          <w:b w:val="true"/>
          <w:color w:val="000000"/>
          <w:sz w:val="18"/>
        </w:rPr>
        <w:t>Medienkontakt:</w:t>
      </w:r>
    </w:p>
    <w:p>
      <w:pPr>
        <w:pStyle w:val="Normal"/>
        <w:bidi w:val="false"/>
        <w:spacing w:line="240" w:lineRule="auto" w:after="0"/>
        <w:rPr>
          <w:color w:val="000000"/>
          <w:sz w:val="18"/>
        </w:rPr>
      </w:pPr>
      <w:r>
        <w:rPr>
          <w:color w:val="000000"/>
          <w:sz w:val="18"/>
        </w:rPr>
        <w:t>Brueske-Medien</w:t>
      </w:r>
    </w:p>
    <w:p>
      <w:pPr>
        <w:pStyle w:val="Normal"/>
        <w:bidi w:val="false"/>
        <w:spacing w:line="240" w:lineRule="auto" w:after="0"/>
        <w:rPr>
          <w:color w:val="000000"/>
          <w:sz w:val="18"/>
        </w:rPr>
      </w:pPr>
      <w:r>
        <w:rPr>
          <w:color w:val="000000"/>
          <w:sz w:val="18"/>
        </w:rPr>
        <w:t>Horster Landstraße 44</w:t>
      </w:r>
    </w:p>
    <w:p>
      <w:pPr>
        <w:pStyle w:val="Normal"/>
        <w:bidi w:val="false"/>
        <w:spacing w:line="240" w:lineRule="auto" w:after="0"/>
        <w:rPr>
          <w:color w:val="000000"/>
          <w:sz w:val="18"/>
        </w:rPr>
      </w:pPr>
      <w:r>
        <w:rPr>
          <w:color w:val="000000"/>
          <w:sz w:val="18"/>
        </w:rPr>
        <w:t>25365 Klein Offenseth</w:t>
      </w:r>
    </w:p>
    <w:p>
      <w:pPr>
        <w:pStyle w:val="Normal"/>
        <w:bidi w:val="false"/>
        <w:spacing w:line="240" w:lineRule="auto" w:after="0"/>
        <w:rPr>
          <w:color w:val="000000"/>
          <w:sz w:val="18"/>
        </w:rPr>
      </w:pPr>
      <w:r>
        <w:rPr>
          <w:color w:val="000000"/>
          <w:sz w:val="18"/>
        </w:rPr>
        <w:t xml:space="preserve">Tel. (0177) 753 26 25       </w:t>
      </w:r>
    </w:p>
    <w:p>
      <w:pPr>
        <w:pStyle w:val="Normal"/>
        <w:bidi w:val="false"/>
        <w:spacing w:line="240" w:lineRule="auto" w:after="0"/>
        <w:rPr>
          <w:color w:val="000000"/>
          <w:sz w:val="18"/>
        </w:rPr>
      </w:pPr>
      <w:r>
        <w:rPr>
          <w:color w:val="000000"/>
          <w:sz w:val="18"/>
        </w:rPr>
        <w:t xml:space="preserve">e-mail: </w:t>
      </w:r>
      <w:r>
        <w:rPr/>
        <w:fldChar w:fldCharType="begin"/>
        <w:instrText>HYPERLINK "mailto:info@brueske-medien.de"</w:instrText>
        <w:fldChar w:fldCharType="separate"/>
        <w:t/>
      </w:r>
      <w:r>
        <w:rPr/>
        <w:fldChar w:fldCharType="begin"/>
        <w:instrText>HYPERLINK "mailto:martina.brueske@brueske-medien.de"</w:instrText>
        <w:fldChar w:fldCharType="separate"/>
        <w:t/>
      </w:r>
      <w:r>
        <w:fldChar w:fldCharType="end"/>
      </w:r>
      <w:r>
        <w:rPr>
          <w:rFonts w:ascii="Roboto Regular" w:eastAsia="Roboto Regular" w:hAnsi="Roboto Regular" w:cs="Roboto Regular"/>
          <w:u w:val="none" w:color="0000ff"/>
          <w:color w:val="0000FF"/>
          <w:i w:val="false"/>
          <w:strike w:val="false"/>
          <w:spacing w:val="0"/>
          <w:b w:val="false"/>
          <w:sz w:val="18"/>
          <w:shd w:fill="auto" w:val="clear" w:color="auto"/>
        </w:rPr>
        <w:t>info@brueske-medien.de</w:t>
      </w:r>
      <w:r>
        <w:fldChar w:fldCharType="end"/>
      </w:r>
      <w:r>
        <w:rPr>
          <w:rFonts w:ascii="Roboto Regular" w:eastAsia="Roboto Regular" w:hAnsi="Roboto Regular" w:cs="Roboto Regular"/>
          <w:color w:val="000000"/>
          <w:u w:val="none"/>
          <w:i w:val="false"/>
          <w:strike w:val="false"/>
          <w:spacing w:val="0"/>
          <w:b w:val="false"/>
          <w:sz w:val="18"/>
          <w:shd w:fill="auto" w:val="clear" w:color="auto"/>
        </w:rPr>
        <w:t xml:space="preserve"> </w:t>
      </w:r>
    </w:p>
    <w:p>
      <w:pPr>
        <w:pStyle w:val="Normal"/>
        <w:bidi w:val="false"/>
        <w:spacing w:line="240" w:lineRule="auto" w:after="0"/>
        <w:rPr>
          <w:color w:val="000000"/>
          <w:sz w:val="24"/>
        </w:rPr>
      </w:pPr>
      <w:r>
        <w:rPr>
          <w:color w:val="000000"/>
          <w:sz w:val="18"/>
        </w:rPr>
        <w:t xml:space="preserve">website: </w:t>
      </w:r>
      <w:r>
        <w:rPr>
          <w:sz w:val="18"/>
          <w:u w:val="single" w:color="0000ff"/>
          <w:color w:val="0000FF"/>
        </w:rPr>
        <w:fldChar w:fldCharType="begin"/>
        <w:instrText>HYPERLINK "https://www.brueske-medien.de"</w:instrText>
        <w:fldChar w:fldCharType="separate"/>
        <w:t/>
      </w:r>
      <w:r>
        <w:rPr>
          <w:sz w:val="18"/>
          <w:u w:val="single" w:color="0000ff"/>
          <w:color w:val="0000FF"/>
        </w:rPr>
        <w:t>www.brueske-medien.de</w:t>
      </w:r>
      <w:r>
        <w:fldChar w:fldCharType="end"/>
      </w:r>
      <w:r>
        <w:rPr>
          <w:color w:val="000000"/>
          <w:sz w:val="18"/>
        </w:rPr>
        <w:t xml:space="preserve"> </w:t>
      </w:r>
    </w:p>
    <w:p>
      <w:pPr>
        <w:pStyle w:val="Normal"/>
        <w:bidi w:val="false"/>
        <w:spacing w:line="240" w:lineRule="auto" w:after="0"/>
        <w:rPr>
          <w:color w:val="000000"/>
          <w:sz w:val="18"/>
        </w:rPr>
      </w:pPr>
    </w:p>
    <w:p>
      <w:pPr>
        <w:pStyle w:val="Normal"/>
        <w:bidi w:val="false"/>
        <w:spacing w:line="240" w:lineRule="auto" w:after="0"/>
        <w:rPr>
          <w:color w:val="000000"/>
          <w:sz w:val="18"/>
        </w:rPr>
      </w:pPr>
      <w:r>
        <w:rPr>
          <w:rFonts w:ascii="Roboto Bold" w:eastAsia="Roboto Bold" w:hAnsi="Roboto Bold" w:cs="Roboto Bold"/>
          <w:strike w:val="false"/>
          <w:u w:val="none"/>
          <w:spacing w:val="0"/>
          <w:b w:val="true"/>
          <w:color w:val="000000"/>
          <w:sz w:val="18"/>
          <w:i w:val="false"/>
          <w:shd w:fill="auto" w:val="clear" w:color="auto"/>
        </w:rPr>
        <w:t>Bremen-Oberneuland, 15. Mai 2025</w:t>
      </w:r>
    </w:p>
    <w:sectPr>
      <w:headerReference r:id="rId5" w:type="default"/>
      <w:footerReference r:id="rId6" w:type="default"/>
      <w:type w:val="nextPage"/>
      <w:pgSz w:w="12240" w:orient="portrait" w:h="15840"/>
      <w:pgMar w:header="360" w:bottom="1440" w:left="1440" w:right="1440" w:top="1440" w:footer="0" w:gutter="0"/>
      <w:cols w:equalWidth="1"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dec10f6d-fa6d-4464-a00e-7d678cb0e9fd" w:fontKey="{00000000-0000-0000-0000-000000000000}" w:subsetted="0"/>
  </w:font>
  <w:font w:name="Roboto Bold">
    <w:embedBold r:id="rId9e16de1e-9cb5-45b8-aaf0-ea57e2e01995" w:fontKey="{00000000-0000-0000-0000-000000000000}" w:subsetted="0"/>
  </w:font>
</w:fonts>
</file>

<file path=word/footer1.xml><?xml version="1.0" encoding="utf-8"?>
<w:ftr xmlns:w="http://schemas.openxmlformats.org/wordprocessingml/2006/main" xmlns:wp="http://schemas.openxmlformats.org/drawingml/2006/wordprocessingDrawing" xmlns:r="http://schemas.openxmlformats.org/officeDocument/2006/relationships">
  <w:p>
    <w:pPr>
      <w:pStyle w:val="Footer"/>
      <w:pBdr/>
      <w:jc w:val="center"/>
    </w:pPr>
    <w:r>
      <w:drawing>
        <wp:inline distT="0" distR="0" distB="0" distL="0">
          <wp:extent cx="5943600" cy="672998"/>
          <wp:docPr id="2"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alphaModFix amt="100000"/>
                  </a:blip>
                  <a:stretch>
                    <a:fillRect/>
                  </a:stretch>
                </pic:blipFill>
                <pic:spPr>
                  <a:xfrm>
                    <a:off x="0" y="0"/>
                    <a:ext cx="5943600" cy="672998"/>
                  </a:xfrm>
                  <a:prstGeom prst="rect">
                    <a:avLst/>
                  </a:prstGeom>
                </pic:spPr>
              </pic:pic>
            </a:graphicData>
          </a:graphic>
        </wp:inline>
      </w:drawing>
    </w:r>
  </w:p>
</w:ftr>
</file>

<file path=word/header1.xml><?xml version="1.0" encoding="utf-8"?>
<w:hdr xmlns:w="http://schemas.openxmlformats.org/wordprocessingml/2006/main" xmlns:wp="http://schemas.openxmlformats.org/drawingml/2006/wordprocessingDrawing" xmlns:r="http://schemas.openxmlformats.org/officeDocument/2006/relationships">
  <w:p>
    <w:pPr>
      <w:pStyle w:val="Header"/>
      <w:pBdr/>
      <w:jc w:val="center"/>
    </w:pPr>
    <w:r>
      <w:drawing>
        <wp:inline distT="0" distR="0" distB="0" distL="0">
          <wp:extent cx="3619500" cy="1435228"/>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1">
                    <a:alphaModFix amt="100000"/>
                  </a:blip>
                  <a:stretch>
                    <a:fillRect/>
                  </a:stretch>
                </pic:blipFill>
                <pic:spPr>
                  <a:xfrm>
                    <a:off x="0" y="0"/>
                    <a:ext cx="3619500" cy="1435228"/>
                  </a:xfrm>
                  <a:prstGeom prst="rect">
                    <a:avLst/>
                  </a:prstGeom>
                </pic:spPr>
              </pic:pic>
            </a:graphicData>
          </a:graphic>
        </wp:inline>
      </w:drawing>
    </w: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de"/>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color w:themeColor="text1" w:val="000000"/>
      <w:sz w:val="28"/>
      <w:i w:val="true"/>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u w:val="single"/>
      <w:color w:themeColor="text1" w:val="000000"/>
      <w:sz w:val="22"/>
      <w:i w:val="tru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color w:themeColor="accent1" w:themeShade="7F" w:val="143B7F"/>
      <w:sz w:val="21"/>
      <w:i w:val="true"/>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color w:themeColor="text2" w:val="26543D"/>
      <w:sz w:val="21"/>
      <w:i w:val="true"/>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spacing w:val="-10"/>
      <w:b w:val="true"/>
      <w:color w:themeColor="accent1" w:themeShade="BF" w:val="1E58BF"/>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47DE2"/>
      <w:sz w:val="22"/>
      <w:i w:val="true"/>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color w:themeColor="text1" w:val="000000"/>
      <w:sz w:val="28"/>
      <w:i w:val="true"/>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color w:themeColor="text2" w:val="26543D"/>
      <w:sz w:val="21"/>
      <w:i w:val="true"/>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color w:val="404040"/>
      <w:sz w:val="24"/>
      <w:i w:val="true"/>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u w:val="single"/>
      <w:color w:themeColor="text1" w:val="000000"/>
      <w:sz w:val="22"/>
      <w:i w:val="true"/>
    </w:rPr>
  </w:style>
  <w:style w:type="character" w:styleId="SubtleEmphasis">
    <w:name w:val="Subtle Emphasis"/>
    <w:basedOn w:val="DefaultParagraphFont"/>
    <w:uiPriority w:val="1"/>
    <w:unhideWhenUsed/>
    <w:qFormat/>
    <w:rPr>
      <w:rFonts w:asciiTheme="minorHAnsi" w:eastAsiaTheme="minorHAnsi" w:hAnsiTheme="minorHAnsi" w:cstheme="minorHAnsi"/>
      <w:color w:themeColor="text1" w:themeTint="3F" w:val="BFBFBF"/>
      <w:sz w:val="24"/>
      <w:i w:val="true"/>
    </w:rPr>
  </w:style>
  <w:style w:type="character" w:styleId="Emphasis">
    <w:name w:val="Emphasis"/>
    <w:basedOn w:val="DefaultParagraphFont"/>
    <w:uiPriority w:val="1"/>
    <w:unhideWhenUsed/>
    <w:qFormat/>
    <w:rPr>
      <w:rFonts w:asciiTheme="minorHAnsi" w:eastAsiaTheme="minorHAnsi" w:hAnsiTheme="minorHAnsi" w:cstheme="minorHAnsi"/>
      <w:sz w:val="24"/>
      <w:i w:val="true"/>
    </w:rPr>
  </w:style>
  <w:style w:type="character" w:styleId="IntenseEmphasis">
    <w:name w:val="Intense Emphasis"/>
    <w:basedOn w:val="DefaultParagraphFont"/>
    <w:uiPriority w:val="1"/>
    <w:unhideWhenUsed/>
    <w:qFormat/>
    <w:rPr>
      <w:rFonts w:asciiTheme="minorHAnsi" w:eastAsiaTheme="minorHAnsi" w:hAnsiTheme="minorHAnsi" w:cstheme="minorHAnsi"/>
      <w:b w:val="true"/>
      <w:sz w:val="24"/>
      <w:i w:val="true"/>
    </w:rPr>
  </w:style>
  <w:style w:type="character" w:styleId="TitleChar">
    <w:name w:val="Title Char"/>
    <w:basedOn w:val="DefaultParagraphFont"/>
    <w:link w:val="Title"/>
    <w:uiPriority w:val="1"/>
    <w:unhideWhenUsed/>
    <w:qFormat/>
    <w:rPr>
      <w:rFonts w:asciiTheme="majorHAnsi" w:eastAsiaTheme="majorHAnsi" w:hAnsiTheme="majorHAnsi" w:cstheme="majorHAnsi"/>
      <w:spacing w:val="-10"/>
      <w:b w:val="true"/>
      <w:color w:themeColor="accent1" w:themeShade="BF" w:val="1E58BF"/>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u w:val="single"/>
      <w:color w:themeColor="text1" w:themeTint="3F" w:val="BFBFBF"/>
      <w:sz w:val="24"/>
    </w:rPr>
  </w:style>
  <w:style w:type="character" w:styleId="IntenseReference">
    <w:name w:val="Intense Reference"/>
    <w:basedOn w:val="DefaultParagraphFont"/>
    <w:uiPriority w:val="1"/>
    <w:unhideWhenUsed/>
    <w:qFormat/>
    <w:rPr>
      <w:rFonts w:asciiTheme="minorHAnsi" w:eastAsiaTheme="minorHAnsi" w:hAnsiTheme="minorHAnsi" w:cstheme="minorHAnsi"/>
      <w:smallCaps w:val="true"/>
      <w:u w:val="single"/>
      <w:spacing w:val="5"/>
      <w:b w:val="true"/>
      <w:sz w:val="24"/>
    </w:rPr>
  </w:style>
  <w:style w:type="character" w:styleId="BookTitle">
    <w:name w:val="Book Title"/>
    <w:basedOn w:val="DefaultParagraphFont"/>
    <w:uiPriority w:val="1"/>
    <w:unhideWhenUsed/>
    <w:qFormat/>
    <w:rPr>
      <w:rFonts w:asciiTheme="minorHAnsi" w:eastAsiaTheme="minorHAnsi" w:hAnsiTheme="minorHAnsi" w:cstheme="minorHAnsi"/>
      <w:smallCaps w:val="true"/>
      <w:b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color w:themeColor="accent1" w:themeShade="7F" w:val="143B7F"/>
      <w:sz w:val="21"/>
      <w:i w:val="true"/>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header1.xml" Type="http://schemas.openxmlformats.org/officeDocument/2006/relationships/header"/><Relationship Id="rId6" Target="footer1.xml" Type="http://schemas.openxmlformats.org/officeDocument/2006/relationships/footer"/></Relationships>
</file>

<file path=word/_rels/fontTable.xml.rels><?xml version="1.0" encoding="UTF-8" standalone="no"?><Relationships xmlns="http://schemas.openxmlformats.org/package/2006/relationships"><Relationship Id="rId9e16de1e-9cb5-45b8-aaf0-ea57e2e01995" Target="fonts/robotobold.ttf" Type="http://schemas.openxmlformats.org/officeDocument/2006/relationships/font"/><Relationship Id="rIddec10f6d-fa6d-4464-a00e-7d678cb0e9fd" Target="fonts/robotoregular.ttf" Type="http://schemas.openxmlformats.org/officeDocument/2006/relationships/font"/></Relationships>
</file>

<file path=word/_rels/footer1.xml.rels><?xml version="1.0" encoding="UTF-8" standalone="no"?><Relationships xmlns="http://schemas.openxmlformats.org/package/2006/relationships"><Relationship Id="rId1" Target="media/image2.png" Type="http://schemas.openxmlformats.org/officeDocument/2006/relationships/imag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1747760351902">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2025-05-20T16:59:11Z</dcterms:created>
  <dc:creator>Andreas Kerstan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